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12A2" w:rsidRDefault="000912A2" w:rsidP="00731F25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0" w:name="_GoBack"/>
      <w:bookmarkEnd w:id="0"/>
      <w:permStart w:id="948832100" w:edGrp="everyone"/>
      <w:permEnd w:id="948832100"/>
    </w:p>
    <w:p w:rsidR="00362A4A" w:rsidRPr="00FD0BC2" w:rsidRDefault="00082731" w:rsidP="00731F25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D0BC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CLASSIFICATÓRIA PARA O FESTIVAL </w:t>
      </w:r>
      <w:r w:rsidR="008B09AD" w:rsidRPr="00FD0BC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PARANAENSE DE XADREZ</w:t>
      </w:r>
      <w:r w:rsidRPr="00FD0BC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B920A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DE </w:t>
      </w:r>
      <w:r w:rsidRPr="00FD0BC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MENORES</w:t>
      </w:r>
      <w:r w:rsidR="00EF64BB" w:rsidRPr="00FD0BC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FRANCISCO BELTRÃO</w:t>
      </w:r>
    </w:p>
    <w:p w:rsidR="00362A4A" w:rsidRPr="00FD0BC2" w:rsidRDefault="00362A4A" w:rsidP="005634AB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64BB" w:rsidRPr="00FD0BC2" w:rsidRDefault="008B09AD" w:rsidP="005634AB">
      <w:p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  <w:r w:rsidRPr="00FD0BC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OBJETIVO:</w:t>
      </w:r>
      <w:r w:rsidRPr="00FD0B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Apontar os enxadristas</w:t>
      </w:r>
      <w:r w:rsidR="008D6597" w:rsidRPr="00FD0B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classificados </w:t>
      </w:r>
      <w:r w:rsidRPr="00FD0B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para </w:t>
      </w:r>
      <w:r w:rsidR="008D6597" w:rsidRPr="00FD0BC2">
        <w:rPr>
          <w:rFonts w:ascii="Times New Roman" w:hAnsi="Times New Roman" w:cs="Times New Roman"/>
          <w:color w:val="000000" w:themeColor="text1"/>
          <w:sz w:val="24"/>
          <w:szCs w:val="24"/>
        </w:rPr>
        <w:t>participar d</w:t>
      </w:r>
      <w:r w:rsidRPr="00FD0BC2">
        <w:rPr>
          <w:rFonts w:ascii="Times New Roman" w:hAnsi="Times New Roman" w:cs="Times New Roman"/>
          <w:color w:val="000000" w:themeColor="text1"/>
          <w:sz w:val="24"/>
          <w:szCs w:val="24"/>
        </w:rPr>
        <w:t>a fase final do Festival Paranaense de Xadrez para menores</w:t>
      </w:r>
      <w:r w:rsidR="008D6597" w:rsidRPr="00FD0BC2">
        <w:rPr>
          <w:rFonts w:ascii="Times New Roman" w:hAnsi="Times New Roman" w:cs="Times New Roman"/>
          <w:color w:val="000000" w:themeColor="text1"/>
          <w:sz w:val="24"/>
          <w:szCs w:val="24"/>
        </w:rPr>
        <w:t>, nas</w:t>
      </w:r>
      <w:r w:rsidR="00EF64BB" w:rsidRPr="00FD0BC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categorias Sub 08, 10, 12, 14, 16, </w:t>
      </w:r>
      <w:proofErr w:type="gramStart"/>
      <w:r w:rsidR="00EF64BB" w:rsidRPr="00FD0BC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18 </w:t>
      </w:r>
      <w:r w:rsidR="00D3150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e</w:t>
      </w:r>
      <w:proofErr w:type="gramEnd"/>
      <w:r w:rsidR="00D3150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r w:rsidR="00EF64BB" w:rsidRPr="00FD0BC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Absoluto</w:t>
      </w:r>
      <w:r w:rsidR="00D3150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, </w:t>
      </w:r>
      <w:r w:rsidR="00EF64BB" w:rsidRPr="00FD0BC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bem como promover a prática do xadrez no </w:t>
      </w:r>
      <w:proofErr w:type="spellStart"/>
      <w:r w:rsidR="008D6597" w:rsidRPr="00FD0BC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Municipio</w:t>
      </w:r>
      <w:proofErr w:type="spellEnd"/>
      <w:r w:rsidR="008D6597" w:rsidRPr="00FD0BC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. </w:t>
      </w:r>
    </w:p>
    <w:p w:rsidR="008D6597" w:rsidRPr="00FD0BC2" w:rsidRDefault="00AF4308" w:rsidP="00AF4308">
      <w:pPr>
        <w:tabs>
          <w:tab w:val="left" w:pos="6090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362A4A" w:rsidRPr="00FD0BC2" w:rsidRDefault="008862EE" w:rsidP="005634AB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0BC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DATA:</w:t>
      </w:r>
      <w:r w:rsidRPr="00FD0B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F734A">
        <w:rPr>
          <w:rFonts w:ascii="Times New Roman" w:hAnsi="Times New Roman" w:cs="Times New Roman"/>
          <w:color w:val="000000" w:themeColor="text1"/>
          <w:sz w:val="24"/>
          <w:szCs w:val="24"/>
        </w:rPr>
        <w:t>10</w:t>
      </w:r>
      <w:r w:rsidR="00EF64BB" w:rsidRPr="00FD0B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</w:t>
      </w:r>
      <w:r w:rsidR="006F734A">
        <w:rPr>
          <w:rFonts w:ascii="Times New Roman" w:hAnsi="Times New Roman" w:cs="Times New Roman"/>
          <w:color w:val="000000" w:themeColor="text1"/>
          <w:sz w:val="24"/>
          <w:szCs w:val="24"/>
        </w:rPr>
        <w:t>março</w:t>
      </w:r>
      <w:r w:rsidR="00362A4A" w:rsidRPr="00FD0B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F64BB" w:rsidRPr="00FD0BC2">
        <w:rPr>
          <w:rFonts w:ascii="Times New Roman" w:hAnsi="Times New Roman" w:cs="Times New Roman"/>
          <w:color w:val="000000" w:themeColor="text1"/>
          <w:sz w:val="24"/>
          <w:szCs w:val="24"/>
        </w:rPr>
        <w:t>de 201</w:t>
      </w:r>
      <w:r w:rsidR="006F734A"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 w:rsidR="00362A4A" w:rsidRPr="00FD0BC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F64BB" w:rsidRPr="00FD0BC2" w:rsidRDefault="008862EE" w:rsidP="00EF64BB">
      <w:pPr>
        <w:pStyle w:val="SemEspaamen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D0BC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LOCAL:</w:t>
      </w:r>
      <w:r w:rsidRPr="00FD0B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F64BB" w:rsidRPr="00FD0BC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CEJU – CENTRO DA JUVENTUDE </w:t>
      </w:r>
    </w:p>
    <w:p w:rsidR="00EF64BB" w:rsidRPr="00BE4F44" w:rsidRDefault="00EF64BB" w:rsidP="00EF64BB">
      <w:pPr>
        <w:pStyle w:val="SemEspaamen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E4F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Rua: São </w:t>
      </w:r>
      <w:proofErr w:type="spellStart"/>
      <w:r w:rsidRPr="00BE4F44">
        <w:rPr>
          <w:rFonts w:ascii="Times New Roman" w:hAnsi="Times New Roman" w:cs="Times New Roman"/>
          <w:color w:val="000000" w:themeColor="text1"/>
          <w:sz w:val="24"/>
          <w:szCs w:val="24"/>
        </w:rPr>
        <w:t>Cristovão</w:t>
      </w:r>
      <w:proofErr w:type="spellEnd"/>
      <w:r w:rsidRPr="00BE4F44">
        <w:rPr>
          <w:rFonts w:ascii="Times New Roman" w:hAnsi="Times New Roman" w:cs="Times New Roman"/>
          <w:color w:val="000000" w:themeColor="text1"/>
          <w:sz w:val="24"/>
          <w:szCs w:val="24"/>
        </w:rPr>
        <w:t>, n° 555, Bairro Pinheirinho. Francisco Beltrão - PR</w:t>
      </w:r>
    </w:p>
    <w:p w:rsidR="00362A4A" w:rsidRPr="00FD0BC2" w:rsidRDefault="00362A4A" w:rsidP="005634AB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F4308" w:rsidRDefault="008862EE" w:rsidP="005634AB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0BC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INSCRIÇÕES:</w:t>
      </w:r>
      <w:r w:rsidRPr="00FD0B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62A4A" w:rsidRPr="00FD0B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Até </w:t>
      </w:r>
      <w:r w:rsidR="004D0D5D" w:rsidRPr="00FD0B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dia </w:t>
      </w:r>
      <w:r w:rsidR="006F734A">
        <w:rPr>
          <w:rFonts w:ascii="Times New Roman" w:hAnsi="Times New Roman" w:cs="Times New Roman"/>
          <w:color w:val="000000" w:themeColor="text1"/>
          <w:sz w:val="24"/>
          <w:szCs w:val="24"/>
        </w:rPr>
        <w:t>08</w:t>
      </w:r>
      <w:r w:rsidR="00EF64BB" w:rsidRPr="00FD0B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</w:t>
      </w:r>
      <w:r w:rsidR="006F734A">
        <w:rPr>
          <w:rFonts w:ascii="Times New Roman" w:hAnsi="Times New Roman" w:cs="Times New Roman"/>
          <w:color w:val="000000" w:themeColor="text1"/>
          <w:sz w:val="24"/>
          <w:szCs w:val="24"/>
        </w:rPr>
        <w:t>março</w:t>
      </w:r>
      <w:r w:rsidR="00EF64BB" w:rsidRPr="00FD0B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as</w:t>
      </w:r>
      <w:r w:rsidR="006F73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17</w:t>
      </w:r>
      <w:r w:rsidR="004D0D5D" w:rsidRPr="00FD0B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h00. </w:t>
      </w:r>
    </w:p>
    <w:p w:rsidR="00362A4A" w:rsidRPr="00FD0BC2" w:rsidRDefault="008862EE" w:rsidP="005634AB">
      <w:pPr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t-BR"/>
        </w:rPr>
      </w:pPr>
      <w:r w:rsidRPr="00FD0BC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VALOR DA INSCRIÇÃO:</w:t>
      </w:r>
      <w:r w:rsidRPr="00FD0B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62A4A" w:rsidRPr="00FD0B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R$ </w:t>
      </w:r>
      <w:r w:rsidR="00EF64BB" w:rsidRPr="00FD0BC2">
        <w:rPr>
          <w:rFonts w:ascii="Times New Roman" w:hAnsi="Times New Roman" w:cs="Times New Roman"/>
          <w:color w:val="000000" w:themeColor="text1"/>
          <w:sz w:val="24"/>
          <w:szCs w:val="24"/>
        </w:rPr>
        <w:t>20</w:t>
      </w:r>
      <w:r w:rsidR="00362A4A" w:rsidRPr="00FD0BC2">
        <w:rPr>
          <w:rFonts w:ascii="Times New Roman" w:hAnsi="Times New Roman" w:cs="Times New Roman"/>
          <w:color w:val="000000" w:themeColor="text1"/>
          <w:sz w:val="24"/>
          <w:szCs w:val="24"/>
        </w:rPr>
        <w:t>,00</w:t>
      </w:r>
      <w:r w:rsidR="00AF43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(vinte reais)</w:t>
      </w:r>
      <w:r w:rsidR="00362A4A" w:rsidRPr="00FD0B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até </w:t>
      </w:r>
      <w:r w:rsidR="00EF64BB" w:rsidRPr="00FD0BC2">
        <w:rPr>
          <w:rFonts w:ascii="Times New Roman" w:hAnsi="Times New Roman" w:cs="Times New Roman"/>
          <w:color w:val="000000" w:themeColor="text1"/>
          <w:sz w:val="24"/>
          <w:szCs w:val="24"/>
        </w:rPr>
        <w:t>essa data</w:t>
      </w:r>
      <w:r w:rsidR="00FD0BC2" w:rsidRPr="00FD0B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8B09AD" w:rsidRPr="00FD0BC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t-BR"/>
        </w:rPr>
        <w:t>As inscrições feitas fora do prazo ou no dia do evento terão acréscimo de 100%</w:t>
      </w:r>
      <w:r w:rsidR="008B09AD" w:rsidRPr="00FD0BC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t-BR"/>
        </w:rPr>
        <w:t>.</w:t>
      </w:r>
    </w:p>
    <w:p w:rsidR="008862EE" w:rsidRPr="00FD0BC2" w:rsidRDefault="008862EE" w:rsidP="005634AB">
      <w:pPr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t-BR"/>
        </w:rPr>
      </w:pPr>
    </w:p>
    <w:p w:rsidR="008862EE" w:rsidRPr="00FD0BC2" w:rsidRDefault="008862EE" w:rsidP="005634AB">
      <w:pPr>
        <w:pStyle w:val="NormalWeb"/>
        <w:spacing w:before="0" w:beforeAutospacing="0" w:after="0" w:afterAutospacing="0" w:line="237" w:lineRule="atLeast"/>
        <w:jc w:val="both"/>
        <w:rPr>
          <w:rStyle w:val="Forte"/>
          <w:color w:val="000000" w:themeColor="text1"/>
        </w:rPr>
      </w:pPr>
      <w:r w:rsidRPr="00FD0BC2">
        <w:rPr>
          <w:rStyle w:val="Forte"/>
          <w:color w:val="000000" w:themeColor="text1"/>
        </w:rPr>
        <w:t>CATEGORIAS: Absoluto (A) e Feminino (F)</w:t>
      </w:r>
    </w:p>
    <w:p w:rsidR="008862EE" w:rsidRPr="00FD0BC2" w:rsidRDefault="008862EE" w:rsidP="005634AB">
      <w:pPr>
        <w:pStyle w:val="NormalWeb"/>
        <w:spacing w:before="0" w:beforeAutospacing="0" w:after="0" w:afterAutospacing="0" w:line="237" w:lineRule="atLeast"/>
        <w:jc w:val="both"/>
        <w:rPr>
          <w:color w:val="000000" w:themeColor="text1"/>
        </w:rPr>
      </w:pPr>
      <w:r w:rsidRPr="00FD0BC2">
        <w:rPr>
          <w:color w:val="000000" w:themeColor="text1"/>
        </w:rPr>
        <w:t>Sub 08A/F, Sub 10 A/F, Sub 12 A/F, Sub 14 A/F, Sub 16 A/F e Sub 18 A/F</w:t>
      </w:r>
      <w:r w:rsidR="001A6714" w:rsidRPr="00FD0BC2">
        <w:rPr>
          <w:color w:val="000000" w:themeColor="text1"/>
        </w:rPr>
        <w:t xml:space="preserve"> 20 A/F.</w:t>
      </w:r>
    </w:p>
    <w:p w:rsidR="008862EE" w:rsidRDefault="008862EE" w:rsidP="005634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lang w:eastAsia="pt-BR"/>
        </w:rPr>
      </w:pPr>
      <w:r w:rsidRPr="00FD0BC2">
        <w:rPr>
          <w:rFonts w:ascii="Times New Roman" w:eastAsia="Times New Roman" w:hAnsi="Times New Roman" w:cs="Times New Roman"/>
          <w:b/>
          <w:color w:val="000000" w:themeColor="text1"/>
          <w:lang w:eastAsia="pt-BR"/>
        </w:rPr>
        <w:t xml:space="preserve">Paralelamente será realizado um torneio absoluto onde todos podem participar. </w:t>
      </w:r>
    </w:p>
    <w:p w:rsidR="00035F90" w:rsidRDefault="00035F90" w:rsidP="005634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lang w:eastAsia="pt-BR"/>
        </w:rPr>
      </w:pPr>
    </w:p>
    <w:p w:rsidR="00035F90" w:rsidRPr="00035F90" w:rsidRDefault="00035F90" w:rsidP="00035F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lang w:eastAsia="pt-BR"/>
        </w:rPr>
      </w:pPr>
      <w:r w:rsidRPr="00035F90">
        <w:rPr>
          <w:rFonts w:ascii="Times New Roman" w:eastAsia="Times New Roman" w:hAnsi="Times New Roman" w:cs="Times New Roman"/>
          <w:b/>
          <w:color w:val="000000" w:themeColor="text1"/>
          <w:lang w:eastAsia="pt-BR"/>
        </w:rPr>
        <w:t>CATEGORIAS:</w:t>
      </w:r>
    </w:p>
    <w:p w:rsidR="00035F90" w:rsidRPr="00035F90" w:rsidRDefault="00035F90" w:rsidP="00035F90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pt-BR"/>
        </w:rPr>
      </w:pPr>
      <w:r w:rsidRPr="00035F90">
        <w:rPr>
          <w:rFonts w:ascii="Times New Roman" w:eastAsia="Times New Roman" w:hAnsi="Times New Roman" w:cs="Times New Roman"/>
          <w:color w:val="000000" w:themeColor="text1"/>
          <w:lang w:eastAsia="pt-BR"/>
        </w:rPr>
        <w:t>“Sub08“ Masculino e Feminino (nascidos em 2011 ou depois)</w:t>
      </w:r>
    </w:p>
    <w:p w:rsidR="00035F90" w:rsidRPr="00035F90" w:rsidRDefault="00035F90" w:rsidP="00035F90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pt-BR"/>
        </w:rPr>
      </w:pPr>
      <w:r w:rsidRPr="00035F90">
        <w:rPr>
          <w:rFonts w:ascii="Times New Roman" w:eastAsia="Times New Roman" w:hAnsi="Times New Roman" w:cs="Times New Roman"/>
          <w:color w:val="000000" w:themeColor="text1"/>
          <w:lang w:eastAsia="pt-BR"/>
        </w:rPr>
        <w:t>“Sub10” Masculino e Feminino (nascidos em 2009 e 2010)</w:t>
      </w:r>
    </w:p>
    <w:p w:rsidR="00035F90" w:rsidRPr="00035F90" w:rsidRDefault="00035F90" w:rsidP="00035F90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pt-BR"/>
        </w:rPr>
      </w:pPr>
      <w:r w:rsidRPr="00035F90">
        <w:rPr>
          <w:rFonts w:ascii="Times New Roman" w:eastAsia="Times New Roman" w:hAnsi="Times New Roman" w:cs="Times New Roman"/>
          <w:color w:val="000000" w:themeColor="text1"/>
          <w:lang w:eastAsia="pt-BR"/>
        </w:rPr>
        <w:t>“Sub12” Masculino e Feminino (nascidos em 2007 e 2008)</w:t>
      </w:r>
    </w:p>
    <w:p w:rsidR="00035F90" w:rsidRPr="00035F90" w:rsidRDefault="00035F90" w:rsidP="00035F90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pt-BR"/>
        </w:rPr>
      </w:pPr>
      <w:r w:rsidRPr="00035F90">
        <w:rPr>
          <w:rFonts w:ascii="Times New Roman" w:eastAsia="Times New Roman" w:hAnsi="Times New Roman" w:cs="Times New Roman"/>
          <w:color w:val="000000" w:themeColor="text1"/>
          <w:lang w:eastAsia="pt-BR"/>
        </w:rPr>
        <w:t>“Sub14” Masculino e Feminino (nascidos em 2005 e 2006)</w:t>
      </w:r>
    </w:p>
    <w:p w:rsidR="00035F90" w:rsidRPr="00035F90" w:rsidRDefault="00035F90" w:rsidP="00035F90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pt-BR"/>
        </w:rPr>
      </w:pPr>
      <w:r w:rsidRPr="00035F90">
        <w:rPr>
          <w:rFonts w:ascii="Times New Roman" w:eastAsia="Times New Roman" w:hAnsi="Times New Roman" w:cs="Times New Roman"/>
          <w:color w:val="000000" w:themeColor="text1"/>
          <w:lang w:eastAsia="pt-BR"/>
        </w:rPr>
        <w:t>“Sub16” Masculino e Feminino (nascidos em 2003 e 2004)</w:t>
      </w:r>
    </w:p>
    <w:p w:rsidR="00035F90" w:rsidRPr="00035F90" w:rsidRDefault="00035F90" w:rsidP="00035F90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pt-BR"/>
        </w:rPr>
      </w:pPr>
      <w:r w:rsidRPr="00035F90">
        <w:rPr>
          <w:rFonts w:ascii="Times New Roman" w:eastAsia="Times New Roman" w:hAnsi="Times New Roman" w:cs="Times New Roman"/>
          <w:color w:val="000000" w:themeColor="text1"/>
          <w:lang w:eastAsia="pt-BR"/>
        </w:rPr>
        <w:t>“Sub18” Masculino e Feminino (nascidos em 2001 e 2002)</w:t>
      </w:r>
    </w:p>
    <w:p w:rsidR="008862EE" w:rsidRPr="00FD0BC2" w:rsidRDefault="008862EE" w:rsidP="005634AB">
      <w:pPr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t-BR"/>
        </w:rPr>
      </w:pPr>
    </w:p>
    <w:p w:rsidR="00236B93" w:rsidRPr="00BE4F44" w:rsidRDefault="00BE4F44" w:rsidP="00236B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BE4F4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t-BR"/>
        </w:rPr>
        <w:t xml:space="preserve">DA CLASSIFICAÇÃO: </w:t>
      </w:r>
      <w:r w:rsidR="00236B93" w:rsidRPr="00BE4F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Um (01) enxadrista a cada cinco (5) participantes (ou fração) da respectiva categoria. </w:t>
      </w:r>
    </w:p>
    <w:p w:rsidR="00236B93" w:rsidRPr="00BE4F44" w:rsidRDefault="00236B93" w:rsidP="005634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</w:p>
    <w:p w:rsidR="00362A4A" w:rsidRPr="00BE4F44" w:rsidRDefault="00BE4F44" w:rsidP="005634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BE4F4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t-BR"/>
        </w:rPr>
        <w:t>PROGRAMAÇÃO</w:t>
      </w:r>
    </w:p>
    <w:p w:rsidR="00362A4A" w:rsidRPr="00BE4F44" w:rsidRDefault="008B09AD" w:rsidP="005634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t-BR"/>
        </w:rPr>
      </w:pPr>
      <w:r w:rsidRPr="00BE4F4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t-BR"/>
        </w:rPr>
        <w:t>13h30 às 13h45</w:t>
      </w:r>
      <w:r w:rsidR="00362A4A" w:rsidRPr="00BE4F4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t-BR"/>
        </w:rPr>
        <w:t xml:space="preserve"> – </w:t>
      </w:r>
      <w:r w:rsidRPr="00BE4F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C</w:t>
      </w:r>
      <w:r w:rsidR="00362A4A" w:rsidRPr="00BE4F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onfirmação e pagamento de inscrição;</w:t>
      </w:r>
    </w:p>
    <w:p w:rsidR="00362A4A" w:rsidRPr="00BE4F44" w:rsidRDefault="008B09AD" w:rsidP="005634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BE4F4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t-BR"/>
        </w:rPr>
        <w:t>14h00</w:t>
      </w:r>
      <w:r w:rsidR="00362A4A" w:rsidRPr="00BE4F4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t-BR"/>
        </w:rPr>
        <w:t xml:space="preserve"> </w:t>
      </w:r>
      <w:r w:rsidR="00082731" w:rsidRPr="00BE4F4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t-BR"/>
        </w:rPr>
        <w:t xml:space="preserve">– Inicio da </w:t>
      </w:r>
      <w:r w:rsidR="00362A4A" w:rsidRPr="00BE4F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1. ª rodada</w:t>
      </w:r>
    </w:p>
    <w:p w:rsidR="00362A4A" w:rsidRPr="00BE4F44" w:rsidRDefault="008862EE" w:rsidP="00236B93">
      <w:pPr>
        <w:tabs>
          <w:tab w:val="left" w:pos="315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BE4F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Na sequência as demais rodadas.</w:t>
      </w:r>
      <w:r w:rsidR="00236B93" w:rsidRPr="00BE4F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</w:t>
      </w:r>
      <w:r w:rsidR="00362A4A" w:rsidRPr="00BE4F4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t-BR"/>
        </w:rPr>
        <w:t>Em</w:t>
      </w:r>
      <w:r w:rsidR="008B09AD" w:rsidRPr="00BE4F4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t-BR"/>
        </w:rPr>
        <w:t xml:space="preserve"> seguida cerimônia de premiação.</w:t>
      </w:r>
    </w:p>
    <w:p w:rsidR="00082731" w:rsidRPr="00BE4F44" w:rsidRDefault="00082731" w:rsidP="005634AB">
      <w:pPr>
        <w:spacing w:after="0" w:line="237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</w:p>
    <w:p w:rsidR="00362A4A" w:rsidRPr="00BE4F44" w:rsidRDefault="008862EE" w:rsidP="005634AB">
      <w:pPr>
        <w:spacing w:after="0" w:line="237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BE4F4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t-BR"/>
        </w:rPr>
        <w:t>TEMPO DE REFLEXÃO:</w:t>
      </w:r>
      <w:r w:rsidRPr="00BE4F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</w:t>
      </w:r>
      <w:r w:rsidR="008D6597" w:rsidRPr="00BE4F4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15 min. + 5 seg. com relógio digital – 20 min - </w:t>
      </w:r>
      <w:r w:rsidR="008D6597" w:rsidRPr="00BE4F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Modalidade de Xadrez Rápido.</w:t>
      </w:r>
    </w:p>
    <w:p w:rsidR="00FD0BC2" w:rsidRPr="00BE4F44" w:rsidRDefault="00FD0BC2" w:rsidP="005634AB">
      <w:pPr>
        <w:spacing w:after="0" w:line="237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</w:p>
    <w:p w:rsidR="00CE26BC" w:rsidRPr="00BE4F44" w:rsidRDefault="00CE26BC" w:rsidP="005634AB">
      <w:pPr>
        <w:spacing w:after="0" w:line="237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BE4F4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t-BR"/>
        </w:rPr>
        <w:t xml:space="preserve">SOFTWARE: </w:t>
      </w:r>
      <w:proofErr w:type="spellStart"/>
      <w:r w:rsidRPr="00BE4F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Swiss</w:t>
      </w:r>
      <w:proofErr w:type="spellEnd"/>
      <w:r w:rsidRPr="00BE4F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</w:t>
      </w:r>
      <w:proofErr w:type="spellStart"/>
      <w:r w:rsidRPr="00BE4F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Magager</w:t>
      </w:r>
      <w:proofErr w:type="spellEnd"/>
      <w:r w:rsidRPr="00BE4F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</w:t>
      </w:r>
    </w:p>
    <w:p w:rsidR="008862EE" w:rsidRPr="00BE4F44" w:rsidRDefault="008862EE" w:rsidP="005634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</w:p>
    <w:p w:rsidR="006717F6" w:rsidRPr="00BE4F44" w:rsidRDefault="006717F6" w:rsidP="005634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t-BR"/>
        </w:rPr>
      </w:pPr>
      <w:r w:rsidRPr="00BE4F4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t-BR"/>
        </w:rPr>
        <w:t>SISTEMA DE DISPUTA</w:t>
      </w:r>
    </w:p>
    <w:p w:rsidR="006717F6" w:rsidRPr="00BE4F44" w:rsidRDefault="006717F6" w:rsidP="005634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BE4F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Será definido através do número de participantes em cada categoria: </w:t>
      </w:r>
    </w:p>
    <w:p w:rsidR="006717F6" w:rsidRPr="00BE4F44" w:rsidRDefault="006717F6" w:rsidP="00753885">
      <w:pPr>
        <w:pStyle w:val="PargrafodaLista"/>
        <w:numPr>
          <w:ilvl w:val="0"/>
          <w:numId w:val="1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pt"/>
        </w:rPr>
      </w:pPr>
      <w:r w:rsidRPr="00BE4F44">
        <w:rPr>
          <w:rFonts w:ascii="Times New Roman" w:hAnsi="Times New Roman" w:cs="Times New Roman"/>
          <w:color w:val="000000" w:themeColor="text1"/>
          <w:sz w:val="24"/>
          <w:szCs w:val="24"/>
          <w:lang w:val="pt"/>
        </w:rPr>
        <w:t>2 jogadores match de 3 partidas;</w:t>
      </w:r>
    </w:p>
    <w:p w:rsidR="006717F6" w:rsidRPr="00BE4F44" w:rsidRDefault="006717F6" w:rsidP="00753885">
      <w:pPr>
        <w:pStyle w:val="PargrafodaLista"/>
        <w:numPr>
          <w:ilvl w:val="0"/>
          <w:numId w:val="1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pt"/>
        </w:rPr>
      </w:pPr>
      <w:r w:rsidRPr="00BE4F44">
        <w:rPr>
          <w:rFonts w:ascii="Times New Roman" w:hAnsi="Times New Roman" w:cs="Times New Roman"/>
          <w:color w:val="000000" w:themeColor="text1"/>
          <w:sz w:val="24"/>
          <w:szCs w:val="24"/>
          <w:lang w:val="pt"/>
        </w:rPr>
        <w:t xml:space="preserve">3 ou 6 jogadores </w:t>
      </w:r>
      <w:proofErr w:type="spellStart"/>
      <w:r w:rsidRPr="00BE4F44">
        <w:rPr>
          <w:rFonts w:ascii="Times New Roman" w:hAnsi="Times New Roman" w:cs="Times New Roman"/>
          <w:color w:val="000000" w:themeColor="text1"/>
          <w:sz w:val="24"/>
          <w:szCs w:val="24"/>
          <w:lang w:val="pt"/>
        </w:rPr>
        <w:t>schuring</w:t>
      </w:r>
      <w:proofErr w:type="spellEnd"/>
      <w:r w:rsidRPr="00BE4F44">
        <w:rPr>
          <w:rFonts w:ascii="Times New Roman" w:hAnsi="Times New Roman" w:cs="Times New Roman"/>
          <w:color w:val="000000" w:themeColor="text1"/>
          <w:sz w:val="24"/>
          <w:szCs w:val="24"/>
          <w:lang w:val="pt"/>
        </w:rPr>
        <w:t xml:space="preserve"> turno único;</w:t>
      </w:r>
    </w:p>
    <w:p w:rsidR="006717F6" w:rsidRPr="00BE4F44" w:rsidRDefault="006717F6" w:rsidP="00753885">
      <w:pPr>
        <w:pStyle w:val="PargrafodaLista"/>
        <w:numPr>
          <w:ilvl w:val="0"/>
          <w:numId w:val="1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pt"/>
        </w:rPr>
      </w:pPr>
      <w:r w:rsidRPr="00BE4F44">
        <w:rPr>
          <w:rFonts w:ascii="Times New Roman" w:hAnsi="Times New Roman" w:cs="Times New Roman"/>
          <w:color w:val="000000" w:themeColor="text1"/>
          <w:sz w:val="24"/>
          <w:szCs w:val="24"/>
          <w:lang w:val="pt"/>
        </w:rPr>
        <w:t>7 a 30 jogadores suíço em 6 rodadas;</w:t>
      </w:r>
    </w:p>
    <w:p w:rsidR="006717F6" w:rsidRPr="00BE4F44" w:rsidRDefault="006717F6" w:rsidP="00753885">
      <w:pPr>
        <w:pStyle w:val="PargrafodaLista"/>
        <w:numPr>
          <w:ilvl w:val="0"/>
          <w:numId w:val="1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pt"/>
        </w:rPr>
      </w:pPr>
      <w:r w:rsidRPr="00BE4F44">
        <w:rPr>
          <w:rFonts w:ascii="Times New Roman" w:hAnsi="Times New Roman" w:cs="Times New Roman"/>
          <w:color w:val="000000" w:themeColor="text1"/>
          <w:sz w:val="24"/>
          <w:szCs w:val="24"/>
          <w:lang w:val="pt"/>
        </w:rPr>
        <w:t>Mais de 31 jogadores suíço em 7 rodada;</w:t>
      </w:r>
    </w:p>
    <w:p w:rsidR="008D6597" w:rsidRPr="00BE4F44" w:rsidRDefault="008D6597" w:rsidP="00FD0BC2">
      <w:pPr>
        <w:pStyle w:val="PargrafodaLista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pt"/>
        </w:rPr>
      </w:pPr>
    </w:p>
    <w:p w:rsidR="008D6597" w:rsidRPr="00BE4F44" w:rsidRDefault="008D6597" w:rsidP="008D65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BE4F4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t-BR"/>
        </w:rPr>
        <w:t>CRITÉRIOS DE DESEMPATE:</w:t>
      </w:r>
    </w:p>
    <w:p w:rsidR="008D6597" w:rsidRPr="008D6597" w:rsidRDefault="008D6597" w:rsidP="008D65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BE4F4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t-BR"/>
        </w:rPr>
        <w:t>Para o Sistema Suíço:</w:t>
      </w:r>
    </w:p>
    <w:p w:rsidR="008D6597" w:rsidRPr="008D6597" w:rsidRDefault="008D6597" w:rsidP="008D6597">
      <w:pPr>
        <w:numPr>
          <w:ilvl w:val="0"/>
          <w:numId w:val="2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8D65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Confronto direto;</w:t>
      </w:r>
    </w:p>
    <w:p w:rsidR="008D6597" w:rsidRPr="008D6597" w:rsidRDefault="008D6597" w:rsidP="008D6597">
      <w:pPr>
        <w:numPr>
          <w:ilvl w:val="0"/>
          <w:numId w:val="2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8D65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Milésimos Medianos (descartando apenas o pior resultado);</w:t>
      </w:r>
    </w:p>
    <w:p w:rsidR="008D6597" w:rsidRPr="008D6597" w:rsidRDefault="008D6597" w:rsidP="008D6597">
      <w:pPr>
        <w:numPr>
          <w:ilvl w:val="0"/>
          <w:numId w:val="2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8D65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Milésimos </w:t>
      </w:r>
      <w:proofErr w:type="gramStart"/>
      <w:r w:rsidRPr="008D65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Totais ;</w:t>
      </w:r>
      <w:proofErr w:type="gramEnd"/>
    </w:p>
    <w:p w:rsidR="008D6597" w:rsidRPr="008D6597" w:rsidRDefault="008D6597" w:rsidP="008D6597">
      <w:pPr>
        <w:numPr>
          <w:ilvl w:val="0"/>
          <w:numId w:val="2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proofErr w:type="gramStart"/>
      <w:r w:rsidRPr="008D65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Berger ;</w:t>
      </w:r>
      <w:proofErr w:type="gramEnd"/>
    </w:p>
    <w:p w:rsidR="008D6597" w:rsidRPr="008D6597" w:rsidRDefault="008D6597" w:rsidP="008D6597">
      <w:pPr>
        <w:numPr>
          <w:ilvl w:val="0"/>
          <w:numId w:val="2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proofErr w:type="spellStart"/>
      <w:r w:rsidRPr="008D65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Arranz</w:t>
      </w:r>
      <w:proofErr w:type="spellEnd"/>
      <w:r w:rsidRPr="008D65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System;</w:t>
      </w:r>
    </w:p>
    <w:p w:rsidR="008D6597" w:rsidRPr="00BE4F44" w:rsidRDefault="008D6597" w:rsidP="008D6597">
      <w:pPr>
        <w:numPr>
          <w:ilvl w:val="0"/>
          <w:numId w:val="2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8D65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Partida extra de xadrez relâmpago no sistema de morte súbita (5 min. x 4 min.) onde as brancas tem a obrigação de vencer e o empate beneficia o jogador de peças pretas.</w:t>
      </w:r>
    </w:p>
    <w:p w:rsidR="00FD0BC2" w:rsidRPr="008D6597" w:rsidRDefault="00FD0BC2" w:rsidP="008D6597">
      <w:pPr>
        <w:numPr>
          <w:ilvl w:val="0"/>
          <w:numId w:val="2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</w:p>
    <w:p w:rsidR="008D6597" w:rsidRPr="008D6597" w:rsidRDefault="008D6597" w:rsidP="008D65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BE4F4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t-BR"/>
        </w:rPr>
        <w:t xml:space="preserve">Para o sistema </w:t>
      </w:r>
      <w:proofErr w:type="spellStart"/>
      <w:r w:rsidRPr="00BE4F4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t-BR"/>
        </w:rPr>
        <w:t>Schüring</w:t>
      </w:r>
      <w:proofErr w:type="spellEnd"/>
      <w:r w:rsidRPr="00BE4F4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t-BR"/>
        </w:rPr>
        <w:t>:</w:t>
      </w:r>
    </w:p>
    <w:p w:rsidR="008D6597" w:rsidRPr="008D6597" w:rsidRDefault="008D6597" w:rsidP="008D6597">
      <w:pPr>
        <w:numPr>
          <w:ilvl w:val="0"/>
          <w:numId w:val="3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8D65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Confronto direto;</w:t>
      </w:r>
    </w:p>
    <w:p w:rsidR="008D6597" w:rsidRPr="008D6597" w:rsidRDefault="008D6597" w:rsidP="008D6597">
      <w:pPr>
        <w:numPr>
          <w:ilvl w:val="0"/>
          <w:numId w:val="3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8D65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Maior número de vitórias;</w:t>
      </w:r>
    </w:p>
    <w:p w:rsidR="008D6597" w:rsidRPr="008D6597" w:rsidRDefault="008D6597" w:rsidP="008D6597">
      <w:pPr>
        <w:numPr>
          <w:ilvl w:val="0"/>
          <w:numId w:val="3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proofErr w:type="spellStart"/>
      <w:r w:rsidRPr="008D65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Sonnenborn-berger</w:t>
      </w:r>
      <w:proofErr w:type="spellEnd"/>
      <w:r w:rsidRPr="008D65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*;</w:t>
      </w:r>
    </w:p>
    <w:p w:rsidR="008D6597" w:rsidRPr="008D6597" w:rsidRDefault="008D6597" w:rsidP="008D6597">
      <w:pPr>
        <w:numPr>
          <w:ilvl w:val="0"/>
          <w:numId w:val="3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8D65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Sistema </w:t>
      </w:r>
      <w:proofErr w:type="spellStart"/>
      <w:r w:rsidRPr="008D65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Koya</w:t>
      </w:r>
      <w:proofErr w:type="spellEnd"/>
      <w:r w:rsidRPr="008D65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;</w:t>
      </w:r>
    </w:p>
    <w:p w:rsidR="008D6597" w:rsidRPr="008D6597" w:rsidRDefault="008D6597" w:rsidP="008D6597">
      <w:pPr>
        <w:numPr>
          <w:ilvl w:val="0"/>
          <w:numId w:val="3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proofErr w:type="spellStart"/>
      <w:r w:rsidRPr="008D65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Arranz</w:t>
      </w:r>
      <w:proofErr w:type="spellEnd"/>
      <w:r w:rsidRPr="008D65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System;</w:t>
      </w:r>
    </w:p>
    <w:p w:rsidR="008D6597" w:rsidRPr="008D6597" w:rsidRDefault="008D6597" w:rsidP="008D6597">
      <w:pPr>
        <w:numPr>
          <w:ilvl w:val="0"/>
          <w:numId w:val="3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8D65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Partida extra de xadrez relâmpago no sistema de morte súbita (5 min. x 4 min.) onde as brancas têm a obrigação de vencer e o empate beneficia o jogador de peças pretas.</w:t>
      </w:r>
    </w:p>
    <w:p w:rsidR="006717F6" w:rsidRPr="00BE4F44" w:rsidRDefault="006717F6" w:rsidP="005634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</w:p>
    <w:p w:rsidR="00082731" w:rsidRPr="00BE4F44" w:rsidRDefault="00082731" w:rsidP="005634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BE4F4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t-BR"/>
        </w:rPr>
        <w:t>MATERIAL:</w:t>
      </w:r>
      <w:r w:rsidRPr="00BE4F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Os participantes </w:t>
      </w:r>
      <w:r w:rsidR="00D315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não precisam</w:t>
      </w:r>
      <w:r w:rsidR="008862EE" w:rsidRPr="00BE4F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</w:t>
      </w:r>
      <w:r w:rsidRPr="00BE4F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trazer jog</w:t>
      </w:r>
      <w:r w:rsidR="008862EE" w:rsidRPr="00BE4F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o de peças</w:t>
      </w:r>
      <w:r w:rsidR="00D315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e nem relógio.</w:t>
      </w:r>
      <w:r w:rsidR="008862EE" w:rsidRPr="00BE4F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</w:t>
      </w:r>
    </w:p>
    <w:p w:rsidR="008B09AD" w:rsidRPr="00BE4F44" w:rsidRDefault="00082731" w:rsidP="005634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BE4F4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t-BR"/>
        </w:rPr>
        <w:t>INFORMAÇÕES:</w:t>
      </w:r>
      <w:r w:rsidRPr="00BE4F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</w:t>
      </w:r>
      <w:r w:rsidR="006F734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(46) 999099081 com Fernando Brizola</w:t>
      </w:r>
      <w:r w:rsidR="00753885" w:rsidRPr="00BE4F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.</w:t>
      </w:r>
    </w:p>
    <w:p w:rsidR="00082731" w:rsidRPr="00BE4F44" w:rsidRDefault="00082731" w:rsidP="005634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BE4F4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t-BR"/>
        </w:rPr>
        <w:t>PROMOÇÃO:</w:t>
      </w:r>
      <w:r w:rsidRPr="00BE4F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</w:t>
      </w:r>
      <w:r w:rsidR="008B09AD" w:rsidRPr="00BE4F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FEXPAR e </w:t>
      </w:r>
      <w:r w:rsidRPr="00BE4F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Clube de Xadrez de </w:t>
      </w:r>
      <w:r w:rsidR="008B09AD" w:rsidRPr="00BE4F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Beltrão. </w:t>
      </w:r>
    </w:p>
    <w:p w:rsidR="008B09AD" w:rsidRPr="00BE4F44" w:rsidRDefault="00082731" w:rsidP="005634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BE4F4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t-BR"/>
        </w:rPr>
        <w:t>APOIO:</w:t>
      </w:r>
      <w:r w:rsidR="008862EE" w:rsidRPr="00BE4F4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t-BR"/>
        </w:rPr>
        <w:t xml:space="preserve"> </w:t>
      </w:r>
      <w:r w:rsidRPr="00BE4F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Prefeitura Municipal </w:t>
      </w:r>
      <w:r w:rsidR="008B09AD" w:rsidRPr="00BE4F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de Francisco Beltrão </w:t>
      </w:r>
      <w:r w:rsidR="00D85479" w:rsidRPr="00BE4F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através da Secretaria do </w:t>
      </w:r>
      <w:r w:rsidRPr="00BE4F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Esporte</w:t>
      </w:r>
      <w:r w:rsidR="008B09AD" w:rsidRPr="00BE4F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de Francisco Beltrão. </w:t>
      </w:r>
    </w:p>
    <w:p w:rsidR="00082731" w:rsidRPr="00BE4F44" w:rsidRDefault="00082731" w:rsidP="00D854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BE4F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CASOS OMISSOS SERÃO RESOLVIDOS PELA EQUIPE DE ARBITRAGEM.</w:t>
      </w:r>
    </w:p>
    <w:p w:rsidR="00FD0BC2" w:rsidRPr="00BE4F44" w:rsidRDefault="00FD0BC2" w:rsidP="00D854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</w:p>
    <w:p w:rsidR="00FD0BC2" w:rsidRPr="00BE4F44" w:rsidRDefault="00FD0BC2" w:rsidP="00D854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</w:p>
    <w:p w:rsidR="00FD0BC2" w:rsidRPr="00BE4F44" w:rsidRDefault="00FD0BC2" w:rsidP="00D854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</w:p>
    <w:p w:rsidR="00FD0BC2" w:rsidRPr="00BE4F44" w:rsidRDefault="00FD0BC2" w:rsidP="00D854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</w:p>
    <w:p w:rsidR="00FD0BC2" w:rsidRPr="00BE4F44" w:rsidRDefault="00A60DE4" w:rsidP="00FD0BC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pt-BR"/>
        </w:rPr>
        <w:t>Fernando Brizola</w:t>
      </w:r>
    </w:p>
    <w:p w:rsidR="00FD0BC2" w:rsidRPr="00BE4F44" w:rsidRDefault="00A60DE4" w:rsidP="00FD0BC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Coordenador</w:t>
      </w:r>
      <w:r w:rsidR="00FD0BC2" w:rsidRPr="00BE4F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do Projeto de Xadrez de Francisco Beltrão.</w:t>
      </w:r>
    </w:p>
    <w:p w:rsidR="00FD0BC2" w:rsidRPr="00BE4F44" w:rsidRDefault="00A60DE4" w:rsidP="00FD0BC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(46) 999099081</w:t>
      </w:r>
    </w:p>
    <w:sectPr w:rsidR="00FD0BC2" w:rsidRPr="00BE4F44" w:rsidSect="0061592C">
      <w:headerReference w:type="default" r:id="rId7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5613" w:rsidRDefault="002D5613" w:rsidP="0039675A">
      <w:pPr>
        <w:spacing w:after="0" w:line="240" w:lineRule="auto"/>
      </w:pPr>
      <w:r>
        <w:separator/>
      </w:r>
    </w:p>
  </w:endnote>
  <w:endnote w:type="continuationSeparator" w:id="0">
    <w:p w:rsidR="002D5613" w:rsidRDefault="002D5613" w:rsidP="003967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5613" w:rsidRDefault="002D5613" w:rsidP="0039675A">
      <w:pPr>
        <w:spacing w:after="0" w:line="240" w:lineRule="auto"/>
      </w:pPr>
      <w:r>
        <w:separator/>
      </w:r>
    </w:p>
  </w:footnote>
  <w:footnote w:type="continuationSeparator" w:id="0">
    <w:p w:rsidR="002D5613" w:rsidRDefault="002D5613" w:rsidP="003967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675A" w:rsidRDefault="004F2DD0">
    <w:pPr>
      <w:pStyle w:val="Cabealho"/>
    </w:pPr>
    <w:r>
      <w:rPr>
        <w:noProof/>
        <w:lang w:eastAsia="pt-BR"/>
      </w:rPr>
      <w:tab/>
    </w:r>
    <w:r>
      <w:rPr>
        <w:noProof/>
        <w:lang w:eastAsia="pt-BR"/>
      </w:rPr>
      <w:tab/>
    </w:r>
    <w:r>
      <w:rPr>
        <w:noProof/>
        <w:lang w:eastAsia="pt-BR"/>
      </w:rPr>
      <w:tab/>
    </w:r>
    <w:r w:rsidR="009E2446">
      <w:rPr>
        <w:noProof/>
        <w:lang w:eastAsia="pt-BR"/>
      </w:rPr>
      <w:t xml:space="preserve"> </w:t>
    </w:r>
    <w:r w:rsidR="00FD661C">
      <w:rPr>
        <w:noProof/>
        <w:lang w:eastAsia="pt-BR"/>
      </w:rPr>
      <w:drawing>
        <wp:inline distT="0" distB="0" distL="0" distR="0">
          <wp:extent cx="666498" cy="835196"/>
          <wp:effectExtent l="0" t="0" r="635" b="3175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G-20180818-WA006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7327" cy="8362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E2446">
      <w:rPr>
        <w:noProof/>
        <w:lang w:eastAsia="pt-BR"/>
      </w:rPr>
      <w:t xml:space="preserve">       </w:t>
    </w:r>
    <w:r w:rsidR="00EF64BB" w:rsidRPr="00556AFD">
      <w:rPr>
        <w:noProof/>
        <w:lang w:eastAsia="pt-BR"/>
      </w:rPr>
      <w:drawing>
        <wp:inline distT="0" distB="0" distL="0" distR="0" wp14:anchorId="41248DE4" wp14:editId="32644CCE">
          <wp:extent cx="2057400" cy="827467"/>
          <wp:effectExtent l="0" t="0" r="0" b="0"/>
          <wp:docPr id="3" name="Imagem 3" descr="C:\Users\Dulci\Desktop\Xadrez\Logo pref\Logo 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ulci\Desktop\Xadrez\Logo pref\Logo 02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515" r="543" b="18373"/>
                  <a:stretch/>
                </pic:blipFill>
                <pic:spPr bwMode="auto">
                  <a:xfrm>
                    <a:off x="0" y="0"/>
                    <a:ext cx="2074940" cy="83452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EF64BB">
      <w:rPr>
        <w:noProof/>
        <w:lang w:eastAsia="pt-BR"/>
      </w:rPr>
      <w:t xml:space="preserve">   </w:t>
    </w:r>
    <w:r w:rsidR="009E2446">
      <w:rPr>
        <w:noProof/>
        <w:lang w:eastAsia="pt-BR"/>
      </w:rPr>
      <w:t xml:space="preserve">           </w:t>
    </w:r>
    <w:r w:rsidR="00EF64BB" w:rsidRPr="00556AFD">
      <w:rPr>
        <w:noProof/>
        <w:lang w:eastAsia="pt-BR"/>
      </w:rPr>
      <w:drawing>
        <wp:inline distT="0" distB="0" distL="0" distR="0" wp14:anchorId="4CE340AB" wp14:editId="4534C50D">
          <wp:extent cx="810442" cy="770801"/>
          <wp:effectExtent l="0" t="0" r="8890" b="0"/>
          <wp:docPr id="2" name="Imagem 2" descr="C:\Users\Dulci\Desktop\WhatsApp Image 2017-10-13 at 19.27.4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ulci\Desktop\WhatsApp Image 2017-10-13 at 19.27.46.jpeg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63" t="7188" r="7187" b="10781"/>
                  <a:stretch/>
                </pic:blipFill>
                <pic:spPr bwMode="auto">
                  <a:xfrm>
                    <a:off x="0" y="0"/>
                    <a:ext cx="817341" cy="77736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9E2446">
      <w:t xml:space="preserve">        </w:t>
    </w:r>
    <w:r w:rsidR="00FD661C">
      <w:rPr>
        <w:noProof/>
        <w:lang w:eastAsia="pt-BR"/>
      </w:rPr>
      <w:drawing>
        <wp:inline distT="0" distB="0" distL="0" distR="0">
          <wp:extent cx="914400" cy="914400"/>
          <wp:effectExtent l="0" t="0" r="0" b="0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xparnovo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286" cy="9142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D661C">
      <w:rPr>
        <w:noProof/>
        <w:lang w:eastAsia="pt-BR"/>
      </w:rPr>
      <w:drawing>
        <wp:inline distT="0" distB="0" distL="0" distR="0">
          <wp:extent cx="5759450" cy="7206615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G-20180818-WA006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72066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53661"/>
    <w:multiLevelType w:val="hybridMultilevel"/>
    <w:tmpl w:val="B5AE4D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B25669"/>
    <w:multiLevelType w:val="hybridMultilevel"/>
    <w:tmpl w:val="874E4EC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467469"/>
    <w:multiLevelType w:val="multilevel"/>
    <w:tmpl w:val="83DE4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9440808"/>
    <w:multiLevelType w:val="multilevel"/>
    <w:tmpl w:val="8AB269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jBGkDYiF8NTWbauhd56cDz82YSHIJ05NLfxyaODFVWb6rbtApgUxn96AJhm08Xv5jbkA9ug1paQR/Ekr2vB9jg==" w:salt="e9vyxJwOvM+e+2zFrpxNPA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A4A"/>
    <w:rsid w:val="00035F90"/>
    <w:rsid w:val="00082731"/>
    <w:rsid w:val="0009087A"/>
    <w:rsid w:val="000912A2"/>
    <w:rsid w:val="001A6714"/>
    <w:rsid w:val="00236B93"/>
    <w:rsid w:val="002D28C5"/>
    <w:rsid w:val="002D306F"/>
    <w:rsid w:val="002D5613"/>
    <w:rsid w:val="00362A4A"/>
    <w:rsid w:val="0039675A"/>
    <w:rsid w:val="004D0D5D"/>
    <w:rsid w:val="004F2DD0"/>
    <w:rsid w:val="005634AB"/>
    <w:rsid w:val="00570C89"/>
    <w:rsid w:val="00571690"/>
    <w:rsid w:val="0061592C"/>
    <w:rsid w:val="00635065"/>
    <w:rsid w:val="006717F6"/>
    <w:rsid w:val="006D13BD"/>
    <w:rsid w:val="006F734A"/>
    <w:rsid w:val="00703619"/>
    <w:rsid w:val="00731F25"/>
    <w:rsid w:val="00753885"/>
    <w:rsid w:val="00867191"/>
    <w:rsid w:val="008862EE"/>
    <w:rsid w:val="008B09AD"/>
    <w:rsid w:val="008D6597"/>
    <w:rsid w:val="008E2DCF"/>
    <w:rsid w:val="009E2446"/>
    <w:rsid w:val="00A2292C"/>
    <w:rsid w:val="00A60DE4"/>
    <w:rsid w:val="00AA176F"/>
    <w:rsid w:val="00AA5ACA"/>
    <w:rsid w:val="00AE4095"/>
    <w:rsid w:val="00AE7B3B"/>
    <w:rsid w:val="00AF4308"/>
    <w:rsid w:val="00B920A0"/>
    <w:rsid w:val="00BE4F44"/>
    <w:rsid w:val="00C50D43"/>
    <w:rsid w:val="00CE26BC"/>
    <w:rsid w:val="00D3150B"/>
    <w:rsid w:val="00D85479"/>
    <w:rsid w:val="00DB3910"/>
    <w:rsid w:val="00E72BC6"/>
    <w:rsid w:val="00EF64BB"/>
    <w:rsid w:val="00F66F72"/>
    <w:rsid w:val="00FB698C"/>
    <w:rsid w:val="00FD0BC2"/>
    <w:rsid w:val="00FD661C"/>
    <w:rsid w:val="00FF1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CFCC8A6-82A8-494A-B579-597EF1A01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62A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362A4A"/>
    <w:rPr>
      <w:b/>
      <w:bCs/>
    </w:rPr>
  </w:style>
  <w:style w:type="character" w:styleId="nfase">
    <w:name w:val="Emphasis"/>
    <w:basedOn w:val="Fontepargpadro"/>
    <w:uiPriority w:val="20"/>
    <w:qFormat/>
    <w:rsid w:val="00362A4A"/>
    <w:rPr>
      <w:i/>
      <w:iCs/>
    </w:rPr>
  </w:style>
  <w:style w:type="character" w:styleId="Hyperlink">
    <w:name w:val="Hyperlink"/>
    <w:basedOn w:val="Fontepargpadro"/>
    <w:uiPriority w:val="99"/>
    <w:semiHidden/>
    <w:unhideWhenUsed/>
    <w:rsid w:val="00362A4A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3967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9675A"/>
  </w:style>
  <w:style w:type="paragraph" w:styleId="Rodap">
    <w:name w:val="footer"/>
    <w:basedOn w:val="Normal"/>
    <w:link w:val="RodapChar"/>
    <w:uiPriority w:val="99"/>
    <w:unhideWhenUsed/>
    <w:rsid w:val="003967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9675A"/>
  </w:style>
  <w:style w:type="paragraph" w:styleId="Textodebalo">
    <w:name w:val="Balloon Text"/>
    <w:basedOn w:val="Normal"/>
    <w:link w:val="TextodebaloChar"/>
    <w:uiPriority w:val="99"/>
    <w:semiHidden/>
    <w:unhideWhenUsed/>
    <w:rsid w:val="008671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67191"/>
    <w:rPr>
      <w:rFonts w:ascii="Segoe UI" w:hAnsi="Segoe UI" w:cs="Segoe UI"/>
      <w:sz w:val="18"/>
      <w:szCs w:val="18"/>
    </w:rPr>
  </w:style>
  <w:style w:type="character" w:customStyle="1" w:styleId="short-url">
    <w:name w:val="short-url"/>
    <w:basedOn w:val="Fontepargpadro"/>
    <w:rsid w:val="004D0D5D"/>
  </w:style>
  <w:style w:type="paragraph" w:styleId="PargrafodaLista">
    <w:name w:val="List Paragraph"/>
    <w:basedOn w:val="Normal"/>
    <w:uiPriority w:val="34"/>
    <w:qFormat/>
    <w:rsid w:val="00753885"/>
    <w:pPr>
      <w:ind w:left="720"/>
      <w:contextualSpacing/>
    </w:pPr>
  </w:style>
  <w:style w:type="paragraph" w:styleId="SemEspaamento">
    <w:name w:val="No Spacing"/>
    <w:uiPriority w:val="1"/>
    <w:qFormat/>
    <w:rsid w:val="00EF64B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800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2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19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5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43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68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55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37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55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82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50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440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07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60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90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00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66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14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15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07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63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21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41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57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61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8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51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18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20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04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54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47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06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04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49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48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62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2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66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9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5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3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68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8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7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8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1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4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1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88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6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97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97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32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1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1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0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2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0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21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78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52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81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90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66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42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5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31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85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2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14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1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17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00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12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2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83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38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44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90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6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40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16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37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67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04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90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46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48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9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25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4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04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32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15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37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33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34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34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17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06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81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02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29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0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48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11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89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82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62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16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76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36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94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6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21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21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1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07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04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0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80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72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1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0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</Pages>
  <Words>447</Words>
  <Characters>2418</Characters>
  <Application>Microsoft Office Word</Application>
  <DocSecurity>8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Dulcy Betti</dc:creator>
  <cp:keywords/>
  <dc:description/>
  <cp:lastModifiedBy>Rodrigo Zacarias</cp:lastModifiedBy>
  <cp:revision>18</cp:revision>
  <cp:lastPrinted>2018-02-14T18:34:00Z</cp:lastPrinted>
  <dcterms:created xsi:type="dcterms:W3CDTF">2018-02-14T15:58:00Z</dcterms:created>
  <dcterms:modified xsi:type="dcterms:W3CDTF">2019-02-19T23:25:00Z</dcterms:modified>
</cp:coreProperties>
</file>